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B678C0">
        <w:rPr>
          <w:rFonts w:ascii="Times New Roman" w:hAnsi="Times New Roman" w:cs="Times New Roman"/>
          <w:b/>
          <w:sz w:val="28"/>
          <w:szCs w:val="28"/>
        </w:rPr>
        <w:t>театра-студии</w:t>
      </w:r>
      <w:r w:rsidR="003D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B678C0">
        <w:rPr>
          <w:rFonts w:ascii="Times New Roman" w:hAnsi="Times New Roman" w:cs="Times New Roman"/>
          <w:b/>
          <w:sz w:val="28"/>
          <w:szCs w:val="28"/>
        </w:rPr>
        <w:t>Отдыхай!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F72566" w:rsidRDefault="00F72566">
      <w:pPr>
        <w:rPr>
          <w:rFonts w:ascii="Times New Roman" w:hAnsi="Times New Roman" w:cs="Times New Roman"/>
          <w:sz w:val="28"/>
          <w:szCs w:val="28"/>
        </w:rPr>
      </w:pPr>
    </w:p>
    <w:p w:rsidR="00B678C0" w:rsidRPr="00B678C0" w:rsidRDefault="00B678C0" w:rsidP="00027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0">
        <w:rPr>
          <w:rFonts w:ascii="Times New Roman" w:hAnsi="Times New Roman" w:cs="Times New Roman"/>
          <w:sz w:val="28"/>
          <w:szCs w:val="28"/>
        </w:rPr>
        <w:t>– Гран-При в номинации «Драматический театр малых форм», спектакль «Аромат ярости», Окружного фестиваля «Студенческая весна - 2019», г. Ханты-Мансийск;</w:t>
      </w:r>
    </w:p>
    <w:p w:rsidR="00B678C0" w:rsidRPr="00B678C0" w:rsidRDefault="00B678C0" w:rsidP="00027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0">
        <w:rPr>
          <w:rFonts w:ascii="Times New Roman" w:hAnsi="Times New Roman" w:cs="Times New Roman"/>
          <w:sz w:val="28"/>
          <w:szCs w:val="28"/>
        </w:rPr>
        <w:t>– Гран-При  за спектакль «Главный элемент», Окружного фестиваля «Студенческая весна - 2019», г. Ханты-Мансийск;</w:t>
      </w:r>
    </w:p>
    <w:p w:rsidR="00F72566" w:rsidRPr="00F72566" w:rsidRDefault="00B678C0" w:rsidP="00027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0">
        <w:rPr>
          <w:rFonts w:ascii="Times New Roman" w:hAnsi="Times New Roman" w:cs="Times New Roman"/>
          <w:sz w:val="28"/>
          <w:szCs w:val="28"/>
        </w:rPr>
        <w:t xml:space="preserve">– Лауреат I степени за драматический театр малых форм «Аромат ярости», XXVII Всероссийского фестиваля «Студенческая весна - 2019», </w:t>
      </w:r>
      <w:r w:rsidR="00027B3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678C0">
        <w:rPr>
          <w:rFonts w:ascii="Times New Roman" w:hAnsi="Times New Roman" w:cs="Times New Roman"/>
          <w:sz w:val="28"/>
          <w:szCs w:val="28"/>
        </w:rPr>
        <w:t>г. Пермь</w:t>
      </w:r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27B3D"/>
    <w:rsid w:val="00062B4C"/>
    <w:rsid w:val="000706E0"/>
    <w:rsid w:val="000E2C8B"/>
    <w:rsid w:val="002B1B72"/>
    <w:rsid w:val="002D3990"/>
    <w:rsid w:val="003B3178"/>
    <w:rsid w:val="003D0F2B"/>
    <w:rsid w:val="00574264"/>
    <w:rsid w:val="007E2FE6"/>
    <w:rsid w:val="00840F46"/>
    <w:rsid w:val="0098431B"/>
    <w:rsid w:val="0099436A"/>
    <w:rsid w:val="00A57DAB"/>
    <w:rsid w:val="00B53854"/>
    <w:rsid w:val="00B678C0"/>
    <w:rsid w:val="00C51C6D"/>
    <w:rsid w:val="00DF1E87"/>
    <w:rsid w:val="00DF7471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4</cp:revision>
  <dcterms:created xsi:type="dcterms:W3CDTF">2020-02-03T11:59:00Z</dcterms:created>
  <dcterms:modified xsi:type="dcterms:W3CDTF">2020-02-04T10:16:00Z</dcterms:modified>
</cp:coreProperties>
</file>